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6860A" w14:textId="77777777" w:rsidR="00D037A2" w:rsidRPr="00417AA5" w:rsidRDefault="007D4545" w:rsidP="00D037A2">
      <w:pPr>
        <w:pStyle w:val="MainBody-Header"/>
        <w:rPr>
          <w:color w:val="00AAD2"/>
          <w:sz w:val="24"/>
          <w:szCs w:val="50"/>
        </w:rPr>
      </w:pPr>
      <w:r w:rsidRPr="00417AA5">
        <w:rPr>
          <w:color w:val="00AAD2"/>
          <w:sz w:val="24"/>
          <w:szCs w:val="50"/>
        </w:rPr>
        <w:t>S</w:t>
      </w:r>
      <w:r w:rsidR="00F86F4D">
        <w:rPr>
          <w:color w:val="00AAD2"/>
          <w:sz w:val="24"/>
          <w:szCs w:val="50"/>
        </w:rPr>
        <w:t>AMPLE LETTER TO POTENTIAL STAKEHOLDERS</w:t>
      </w:r>
    </w:p>
    <w:p w14:paraId="0B60FF4F" w14:textId="77777777" w:rsidR="00D037A2" w:rsidRPr="00DA34D9" w:rsidRDefault="00D037A2" w:rsidP="00DA34D9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before="360" w:after="0" w:line="240" w:lineRule="auto"/>
        <w:rPr>
          <w:color w:val="auto"/>
        </w:rPr>
      </w:pPr>
    </w:p>
    <w:p w14:paraId="232F2CBA" w14:textId="77777777" w:rsidR="00D037A2" w:rsidRPr="00DA34D9" w:rsidRDefault="00D037A2" w:rsidP="00DA34D9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before="360" w:after="0" w:line="240" w:lineRule="auto"/>
        <w:rPr>
          <w:color w:val="auto"/>
        </w:rPr>
      </w:pPr>
      <w:r w:rsidRPr="00DA34D9">
        <w:rPr>
          <w:color w:val="auto"/>
        </w:rPr>
        <w:t>&lt;Your Name/Organization&gt;</w:t>
      </w:r>
    </w:p>
    <w:p w14:paraId="63D3A9CB" w14:textId="77777777" w:rsidR="00D037A2" w:rsidRPr="00DA34D9" w:rsidRDefault="00D037A2" w:rsidP="00DA34D9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before="360" w:after="0" w:line="240" w:lineRule="auto"/>
        <w:rPr>
          <w:color w:val="auto"/>
        </w:rPr>
      </w:pPr>
      <w:r w:rsidRPr="00DA34D9">
        <w:rPr>
          <w:color w:val="auto"/>
        </w:rPr>
        <w:t>&lt;Your Address&gt;</w:t>
      </w:r>
    </w:p>
    <w:p w14:paraId="4A25C2DD" w14:textId="77777777" w:rsidR="00DA34D9" w:rsidRPr="00DA34D9" w:rsidRDefault="00DA34D9" w:rsidP="00DA34D9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before="360" w:after="0" w:line="240" w:lineRule="auto"/>
        <w:rPr>
          <w:color w:val="auto"/>
        </w:rPr>
      </w:pPr>
    </w:p>
    <w:p w14:paraId="25B16444" w14:textId="77777777" w:rsidR="004D3F92" w:rsidRPr="00DA34D9" w:rsidRDefault="004D3F92" w:rsidP="00DA34D9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before="360" w:after="0" w:line="240" w:lineRule="auto"/>
        <w:rPr>
          <w:color w:val="auto"/>
        </w:rPr>
      </w:pPr>
      <w:r w:rsidRPr="00DA34D9">
        <w:rPr>
          <w:color w:val="auto"/>
        </w:rPr>
        <w:t>&lt;Date&gt;</w:t>
      </w:r>
    </w:p>
    <w:p w14:paraId="21603F39" w14:textId="77777777" w:rsidR="00DA34D9" w:rsidRPr="00DA34D9" w:rsidRDefault="00DA34D9" w:rsidP="00DA34D9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before="360" w:after="0" w:line="240" w:lineRule="auto"/>
        <w:rPr>
          <w:color w:val="auto"/>
        </w:rPr>
      </w:pPr>
    </w:p>
    <w:p w14:paraId="0466423B" w14:textId="77777777" w:rsidR="00D037A2" w:rsidRPr="00DA34D9" w:rsidRDefault="00D037A2" w:rsidP="00DA34D9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before="360" w:after="0" w:line="240" w:lineRule="auto"/>
        <w:rPr>
          <w:color w:val="auto"/>
        </w:rPr>
      </w:pPr>
      <w:r w:rsidRPr="00DA34D9">
        <w:rPr>
          <w:color w:val="auto"/>
        </w:rPr>
        <w:t>Dear &lt;Name&gt;:</w:t>
      </w:r>
    </w:p>
    <w:p w14:paraId="620780B6" w14:textId="77777777" w:rsidR="00DA34D9" w:rsidRPr="00DA34D9" w:rsidRDefault="00DA34D9" w:rsidP="00DA34D9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before="360" w:after="0" w:line="240" w:lineRule="auto"/>
        <w:rPr>
          <w:color w:val="auto"/>
        </w:rPr>
      </w:pPr>
    </w:p>
    <w:p w14:paraId="54E1B78F" w14:textId="77777777" w:rsidR="00D037A2" w:rsidRPr="00DA34D9" w:rsidRDefault="00D037A2" w:rsidP="00DA34D9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before="360" w:after="0" w:line="240" w:lineRule="auto"/>
        <w:rPr>
          <w:b/>
          <w:color w:val="auto"/>
        </w:rPr>
      </w:pPr>
      <w:r w:rsidRPr="00DA34D9">
        <w:rPr>
          <w:b/>
          <w:color w:val="auto"/>
        </w:rPr>
        <w:t xml:space="preserve">Re: Elder </w:t>
      </w:r>
      <w:r w:rsidR="00E7556E">
        <w:rPr>
          <w:b/>
          <w:color w:val="auto"/>
        </w:rPr>
        <w:t>a</w:t>
      </w:r>
      <w:r w:rsidRPr="00DA34D9">
        <w:rPr>
          <w:b/>
          <w:color w:val="auto"/>
        </w:rPr>
        <w:t xml:space="preserve">buse in </w:t>
      </w:r>
      <w:r w:rsidR="00E7556E">
        <w:rPr>
          <w:b/>
          <w:color w:val="auto"/>
        </w:rPr>
        <w:t>our</w:t>
      </w:r>
      <w:r w:rsidR="00E7556E" w:rsidRPr="00DA34D9">
        <w:rPr>
          <w:b/>
          <w:color w:val="auto"/>
        </w:rPr>
        <w:t xml:space="preserve"> </w:t>
      </w:r>
      <w:r w:rsidR="00E7556E">
        <w:rPr>
          <w:b/>
          <w:color w:val="auto"/>
        </w:rPr>
        <w:t>c</w:t>
      </w:r>
      <w:r w:rsidRPr="00DA34D9">
        <w:rPr>
          <w:b/>
          <w:color w:val="auto"/>
        </w:rPr>
        <w:t>ommunity</w:t>
      </w:r>
    </w:p>
    <w:p w14:paraId="724BC2EF" w14:textId="77777777" w:rsidR="00DA34D9" w:rsidRPr="00DA34D9" w:rsidRDefault="00DA34D9" w:rsidP="00DA34D9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after="240"/>
        <w:rPr>
          <w:b/>
          <w:color w:val="auto"/>
        </w:rPr>
      </w:pPr>
    </w:p>
    <w:p w14:paraId="5F8250CB" w14:textId="50FA0A74" w:rsidR="00DA34D9" w:rsidRPr="00DA34D9" w:rsidRDefault="00A97EC7" w:rsidP="00DA34D9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before="360" w:after="0" w:line="240" w:lineRule="auto"/>
        <w:contextualSpacing w:val="0"/>
        <w:rPr>
          <w:color w:val="auto"/>
        </w:rPr>
      </w:pPr>
      <w:r w:rsidRPr="00DA34D9">
        <w:rPr>
          <w:color w:val="auto"/>
        </w:rPr>
        <w:t>You may be aware</w:t>
      </w:r>
      <w:r w:rsidR="00E7556E">
        <w:rPr>
          <w:color w:val="auto"/>
        </w:rPr>
        <w:t xml:space="preserve"> </w:t>
      </w:r>
      <w:r w:rsidRPr="00DA34D9">
        <w:rPr>
          <w:color w:val="auto"/>
        </w:rPr>
        <w:t>elder abuse is a problem impact</w:t>
      </w:r>
      <w:r w:rsidR="00AC1624">
        <w:rPr>
          <w:color w:val="auto"/>
        </w:rPr>
        <w:t>ing</w:t>
      </w:r>
      <w:r w:rsidRPr="00DA34D9">
        <w:rPr>
          <w:color w:val="auto"/>
        </w:rPr>
        <w:t xml:space="preserve"> many communities, including our own. </w:t>
      </w:r>
      <w:r w:rsidR="002A25CC" w:rsidRPr="00DA34D9">
        <w:rPr>
          <w:color w:val="auto"/>
        </w:rPr>
        <w:t>It often occurs in private settings and involves sensitive personal relationships. Sadly, many cases</w:t>
      </w:r>
      <w:r w:rsidR="00C9558A" w:rsidRPr="00DA34D9">
        <w:rPr>
          <w:color w:val="auto"/>
        </w:rPr>
        <w:t xml:space="preserve"> of elder abuse go unreported. </w:t>
      </w:r>
      <w:r w:rsidR="00F530A2" w:rsidRPr="00DA34D9">
        <w:rPr>
          <w:color w:val="auto"/>
        </w:rPr>
        <w:t>Elder abuse is</w:t>
      </w:r>
      <w:r w:rsidRPr="00DA34D9">
        <w:rPr>
          <w:color w:val="auto"/>
        </w:rPr>
        <w:t xml:space="preserve"> terribly damaging</w:t>
      </w:r>
      <w:r w:rsidR="00F530A2" w:rsidRPr="00DA34D9">
        <w:rPr>
          <w:color w:val="auto"/>
        </w:rPr>
        <w:t>, not only</w:t>
      </w:r>
      <w:r w:rsidRPr="00DA34D9">
        <w:rPr>
          <w:color w:val="auto"/>
        </w:rPr>
        <w:t xml:space="preserve"> to</w:t>
      </w:r>
      <w:r w:rsidR="00F530A2" w:rsidRPr="00DA34D9">
        <w:rPr>
          <w:color w:val="auto"/>
        </w:rPr>
        <w:t xml:space="preserve"> the victims and their families, but </w:t>
      </w:r>
      <w:r w:rsidRPr="00DA34D9">
        <w:rPr>
          <w:color w:val="auto"/>
        </w:rPr>
        <w:t>also to the entire community.</w:t>
      </w:r>
      <w:r w:rsidR="00C9558A" w:rsidRPr="00DA34D9">
        <w:rPr>
          <w:color w:val="auto"/>
        </w:rPr>
        <w:t xml:space="preserve"> </w:t>
      </w:r>
      <w:r w:rsidR="00F530A2" w:rsidRPr="00DA34D9">
        <w:rPr>
          <w:color w:val="auto"/>
        </w:rPr>
        <w:t>While there are some programs and services in the community, we kno</w:t>
      </w:r>
      <w:r w:rsidR="002A25CC" w:rsidRPr="00DA34D9">
        <w:rPr>
          <w:color w:val="auto"/>
        </w:rPr>
        <w:t>w there are gaps. The good news is</w:t>
      </w:r>
      <w:r w:rsidR="00AC1624">
        <w:rPr>
          <w:color w:val="auto"/>
        </w:rPr>
        <w:t xml:space="preserve"> </w:t>
      </w:r>
      <w:r w:rsidR="002A25CC" w:rsidRPr="00DA34D9">
        <w:rPr>
          <w:color w:val="auto"/>
        </w:rPr>
        <w:t>elder abuse can be pre</w:t>
      </w:r>
      <w:r w:rsidR="00C9558A" w:rsidRPr="00DA34D9">
        <w:rPr>
          <w:color w:val="auto"/>
        </w:rPr>
        <w:t xml:space="preserve">vented, reduced and addressed. </w:t>
      </w:r>
      <w:r w:rsidR="00360F31" w:rsidRPr="00DA34D9">
        <w:rPr>
          <w:color w:val="auto"/>
        </w:rPr>
        <w:t>Through a co</w:t>
      </w:r>
      <w:r w:rsidR="00F530A2" w:rsidRPr="00DA34D9">
        <w:rPr>
          <w:color w:val="auto"/>
        </w:rPr>
        <w:t>ordinated approach</w:t>
      </w:r>
      <w:r w:rsidR="004D3F92" w:rsidRPr="00DA34D9">
        <w:rPr>
          <w:color w:val="auto"/>
        </w:rPr>
        <w:t>,</w:t>
      </w:r>
      <w:r w:rsidR="00F530A2" w:rsidRPr="00DA34D9">
        <w:rPr>
          <w:color w:val="auto"/>
        </w:rPr>
        <w:t xml:space="preserve"> programs and services can effectively utilize </w:t>
      </w:r>
      <w:r w:rsidR="004D3F92" w:rsidRPr="00DA34D9">
        <w:rPr>
          <w:color w:val="auto"/>
        </w:rPr>
        <w:t xml:space="preserve">funding and resources </w:t>
      </w:r>
      <w:r w:rsidR="00F530A2" w:rsidRPr="00DA34D9">
        <w:rPr>
          <w:color w:val="auto"/>
        </w:rPr>
        <w:t xml:space="preserve">to </w:t>
      </w:r>
      <w:r w:rsidR="004D3F92" w:rsidRPr="00DA34D9">
        <w:rPr>
          <w:color w:val="auto"/>
        </w:rPr>
        <w:t xml:space="preserve">enhance responsiveness and </w:t>
      </w:r>
      <w:r w:rsidR="00F530A2" w:rsidRPr="00DA34D9">
        <w:rPr>
          <w:color w:val="auto"/>
        </w:rPr>
        <w:t>benefit</w:t>
      </w:r>
      <w:r w:rsidR="004D3F92" w:rsidRPr="00DA34D9">
        <w:rPr>
          <w:color w:val="auto"/>
        </w:rPr>
        <w:t>s</w:t>
      </w:r>
      <w:r w:rsidR="00F530A2" w:rsidRPr="00DA34D9">
        <w:rPr>
          <w:color w:val="auto"/>
        </w:rPr>
        <w:t xml:space="preserve"> </w:t>
      </w:r>
      <w:r w:rsidR="004D3F92" w:rsidRPr="00DA34D9">
        <w:rPr>
          <w:color w:val="auto"/>
        </w:rPr>
        <w:t xml:space="preserve">to assist </w:t>
      </w:r>
      <w:r w:rsidR="00F530A2" w:rsidRPr="00DA34D9">
        <w:rPr>
          <w:color w:val="auto"/>
        </w:rPr>
        <w:t>seniors.</w:t>
      </w:r>
    </w:p>
    <w:p w14:paraId="25627342" w14:textId="1253FC28" w:rsidR="00DA34D9" w:rsidRPr="00DA34D9" w:rsidRDefault="00A97EC7" w:rsidP="00DA34D9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before="360" w:after="0" w:line="240" w:lineRule="auto"/>
        <w:contextualSpacing w:val="0"/>
        <w:rPr>
          <w:color w:val="auto"/>
        </w:rPr>
      </w:pPr>
      <w:r w:rsidRPr="00DA34D9">
        <w:rPr>
          <w:color w:val="auto"/>
        </w:rPr>
        <w:t xml:space="preserve">An approach finding success in other communities is a </w:t>
      </w:r>
      <w:r w:rsidR="00E7556E">
        <w:rPr>
          <w:color w:val="auto"/>
        </w:rPr>
        <w:t>C</w:t>
      </w:r>
      <w:r w:rsidRPr="00DA34D9">
        <w:rPr>
          <w:color w:val="auto"/>
        </w:rPr>
        <w:t xml:space="preserve">oordinated </w:t>
      </w:r>
      <w:r w:rsidR="00E7556E">
        <w:rPr>
          <w:color w:val="auto"/>
        </w:rPr>
        <w:t>C</w:t>
      </w:r>
      <w:r w:rsidRPr="00DA34D9">
        <w:rPr>
          <w:color w:val="auto"/>
        </w:rPr>
        <w:t>om</w:t>
      </w:r>
      <w:r w:rsidR="00C9558A" w:rsidRPr="00DA34D9">
        <w:rPr>
          <w:color w:val="auto"/>
        </w:rPr>
        <w:t xml:space="preserve">munity </w:t>
      </w:r>
      <w:r w:rsidR="00E7556E">
        <w:rPr>
          <w:color w:val="auto"/>
        </w:rPr>
        <w:t>R</w:t>
      </w:r>
      <w:r w:rsidR="00C9558A" w:rsidRPr="00DA34D9">
        <w:rPr>
          <w:color w:val="auto"/>
        </w:rPr>
        <w:t>esponse to elder abuse.</w:t>
      </w:r>
      <w:r w:rsidR="00F530A2" w:rsidRPr="00DA34D9">
        <w:rPr>
          <w:color w:val="auto"/>
        </w:rPr>
        <w:t xml:space="preserve"> </w:t>
      </w:r>
      <w:r w:rsidRPr="00DA34D9">
        <w:rPr>
          <w:color w:val="auto"/>
        </w:rPr>
        <w:t xml:space="preserve">Our organization is interested </w:t>
      </w:r>
      <w:r w:rsidR="00CC07B4" w:rsidRPr="00DA34D9">
        <w:rPr>
          <w:color w:val="auto"/>
        </w:rPr>
        <w:t xml:space="preserve">in </w:t>
      </w:r>
      <w:r w:rsidR="00CC07B4">
        <w:rPr>
          <w:color w:val="auto"/>
        </w:rPr>
        <w:t>this</w:t>
      </w:r>
      <w:r w:rsidR="00262BE6">
        <w:rPr>
          <w:color w:val="auto"/>
        </w:rPr>
        <w:t xml:space="preserve"> process</w:t>
      </w:r>
      <w:r w:rsidR="00AC1624">
        <w:rPr>
          <w:color w:val="auto"/>
        </w:rPr>
        <w:t xml:space="preserve"> </w:t>
      </w:r>
      <w:r w:rsidRPr="00DA34D9">
        <w:rPr>
          <w:color w:val="auto"/>
        </w:rPr>
        <w:t xml:space="preserve">and </w:t>
      </w:r>
      <w:r w:rsidR="00CC07B4">
        <w:rPr>
          <w:color w:val="auto"/>
        </w:rPr>
        <w:t xml:space="preserve">we </w:t>
      </w:r>
      <w:bookmarkStart w:id="0" w:name="_GoBack"/>
      <w:bookmarkEnd w:id="0"/>
      <w:r w:rsidRPr="00DA34D9">
        <w:rPr>
          <w:color w:val="auto"/>
        </w:rPr>
        <w:t>would like to engage with other individuals and organizations</w:t>
      </w:r>
      <w:r w:rsidR="004D3F92" w:rsidRPr="00DA34D9">
        <w:rPr>
          <w:color w:val="auto"/>
        </w:rPr>
        <w:t>.</w:t>
      </w:r>
    </w:p>
    <w:p w14:paraId="4CEC79F3" w14:textId="77777777" w:rsidR="00DA34D9" w:rsidRPr="00DA34D9" w:rsidRDefault="00A97EC7" w:rsidP="00DA34D9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before="360" w:after="0" w:line="240" w:lineRule="auto"/>
        <w:contextualSpacing w:val="0"/>
        <w:rPr>
          <w:color w:val="auto"/>
        </w:rPr>
      </w:pPr>
      <w:r w:rsidRPr="00DA34D9">
        <w:rPr>
          <w:color w:val="auto"/>
        </w:rPr>
        <w:t>We believe your pa</w:t>
      </w:r>
      <w:r w:rsidR="00F530A2" w:rsidRPr="00DA34D9">
        <w:rPr>
          <w:color w:val="auto"/>
        </w:rPr>
        <w:t>rticipation would be invaluable, and a</w:t>
      </w:r>
      <w:r w:rsidRPr="00DA34D9">
        <w:rPr>
          <w:color w:val="auto"/>
        </w:rPr>
        <w:t>re hoping you and/or your organization would be willing to meet with us, and others, to discuss the possibility of developing a coordinated response to</w:t>
      </w:r>
      <w:r w:rsidR="00F530A2" w:rsidRPr="00DA34D9">
        <w:rPr>
          <w:color w:val="auto"/>
        </w:rPr>
        <w:t xml:space="preserve"> elder abuse in our community.</w:t>
      </w:r>
    </w:p>
    <w:p w14:paraId="270F4A5A" w14:textId="77777777" w:rsidR="00DA34D9" w:rsidRPr="00DA34D9" w:rsidRDefault="00A97EC7" w:rsidP="00DA34D9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before="360" w:after="0" w:line="240" w:lineRule="auto"/>
        <w:contextualSpacing w:val="0"/>
        <w:rPr>
          <w:color w:val="auto"/>
        </w:rPr>
      </w:pPr>
      <w:r w:rsidRPr="00DA34D9">
        <w:rPr>
          <w:color w:val="auto"/>
        </w:rPr>
        <w:t>The meeting will take place on &lt;date&gt; from &lt;start time</w:t>
      </w:r>
      <w:r w:rsidR="00C9558A" w:rsidRPr="00DA34D9">
        <w:rPr>
          <w:color w:val="auto"/>
        </w:rPr>
        <w:t>&gt; to &lt;end time&gt;.</w:t>
      </w:r>
      <w:r w:rsidR="00BF6385" w:rsidRPr="00DA34D9">
        <w:rPr>
          <w:color w:val="auto"/>
        </w:rPr>
        <w:t xml:space="preserve"> </w:t>
      </w:r>
      <w:r w:rsidRPr="00DA34D9">
        <w:rPr>
          <w:color w:val="auto"/>
        </w:rPr>
        <w:t xml:space="preserve">It will be held at &lt;location&gt;. </w:t>
      </w:r>
      <w:r w:rsidR="004D3F92" w:rsidRPr="00DA34D9">
        <w:rPr>
          <w:color w:val="auto"/>
        </w:rPr>
        <w:t xml:space="preserve"> </w:t>
      </w:r>
      <w:r w:rsidRPr="00DA34D9">
        <w:rPr>
          <w:color w:val="auto"/>
        </w:rPr>
        <w:t>Light refreshments will be available.</w:t>
      </w:r>
      <w:r w:rsidR="004D3F92" w:rsidRPr="00DA34D9">
        <w:rPr>
          <w:color w:val="auto"/>
        </w:rPr>
        <w:t xml:space="preserve"> </w:t>
      </w:r>
      <w:r w:rsidRPr="00DA34D9">
        <w:rPr>
          <w:color w:val="auto"/>
        </w:rPr>
        <w:t>If you could RSVP to &lt;contact name&gt;</w:t>
      </w:r>
      <w:r w:rsidR="00F530A2" w:rsidRPr="00DA34D9">
        <w:rPr>
          <w:color w:val="auto"/>
        </w:rPr>
        <w:t xml:space="preserve"> at &lt;contact number/email&gt;</w:t>
      </w:r>
      <w:r w:rsidRPr="00DA34D9">
        <w:rPr>
          <w:color w:val="auto"/>
        </w:rPr>
        <w:t>, it would be most appreciated.</w:t>
      </w:r>
    </w:p>
    <w:p w14:paraId="10A427D4" w14:textId="77777777" w:rsidR="004D3F92" w:rsidRPr="00DA34D9" w:rsidRDefault="00A97EC7" w:rsidP="00DA34D9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before="360" w:after="0" w:line="240" w:lineRule="auto"/>
        <w:contextualSpacing w:val="0"/>
        <w:rPr>
          <w:color w:val="auto"/>
        </w:rPr>
      </w:pPr>
      <w:r w:rsidRPr="00DA34D9">
        <w:rPr>
          <w:color w:val="auto"/>
        </w:rPr>
        <w:t>We hope you can make some time to partake in this discussion. We are excited about what this could mean for those impacted by elder abus</w:t>
      </w:r>
      <w:r w:rsidR="00F530A2" w:rsidRPr="00DA34D9">
        <w:rPr>
          <w:color w:val="auto"/>
        </w:rPr>
        <w:t>e and for the entire community.</w:t>
      </w:r>
    </w:p>
    <w:p w14:paraId="0498AE49" w14:textId="77777777" w:rsidR="006C798D" w:rsidRDefault="006C798D" w:rsidP="00DA34D9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before="360" w:after="0" w:line="240" w:lineRule="auto"/>
        <w:rPr>
          <w:color w:val="auto"/>
        </w:rPr>
      </w:pPr>
    </w:p>
    <w:p w14:paraId="7062D7D2" w14:textId="77777777" w:rsidR="00D037A2" w:rsidRPr="00DA34D9" w:rsidRDefault="00D037A2" w:rsidP="00DA34D9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before="360" w:after="0" w:line="240" w:lineRule="auto"/>
        <w:rPr>
          <w:color w:val="auto"/>
        </w:rPr>
      </w:pPr>
      <w:r w:rsidRPr="00DA34D9">
        <w:rPr>
          <w:color w:val="auto"/>
        </w:rPr>
        <w:t>Sincerely,</w:t>
      </w:r>
    </w:p>
    <w:p w14:paraId="1AFE8110" w14:textId="77777777" w:rsidR="00D037A2" w:rsidRPr="00DA34D9" w:rsidRDefault="00D037A2" w:rsidP="00DA34D9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before="360" w:after="0" w:line="240" w:lineRule="auto"/>
        <w:rPr>
          <w:color w:val="auto"/>
        </w:rPr>
      </w:pPr>
      <w:r w:rsidRPr="00DA34D9">
        <w:rPr>
          <w:color w:val="auto"/>
        </w:rPr>
        <w:t>&lt;Name&gt;</w:t>
      </w:r>
    </w:p>
    <w:p w14:paraId="30A9FA56" w14:textId="77777777" w:rsidR="00D037A2" w:rsidRDefault="00D037A2" w:rsidP="006C798D">
      <w:pPr>
        <w:pStyle w:val="MainBody-Bullets"/>
        <w:numPr>
          <w:ilvl w:val="0"/>
          <w:numId w:val="0"/>
        </w:numPr>
        <w:pBdr>
          <w:top w:val="double" w:sz="4" w:space="1" w:color="00AAD2"/>
          <w:left w:val="double" w:sz="4" w:space="4" w:color="00AAD2"/>
          <w:bottom w:val="double" w:sz="4" w:space="1" w:color="00AAD2"/>
          <w:right w:val="double" w:sz="4" w:space="4" w:color="00AAD2"/>
        </w:pBdr>
        <w:spacing w:before="360" w:after="0" w:line="240" w:lineRule="auto"/>
      </w:pPr>
      <w:r w:rsidRPr="00DA34D9">
        <w:rPr>
          <w:color w:val="auto"/>
        </w:rPr>
        <w:t>&lt;Organization&gt;</w:t>
      </w:r>
    </w:p>
    <w:sectPr w:rsidR="00D037A2" w:rsidSect="00230877">
      <w:headerReference w:type="default" r:id="rId7"/>
      <w:footerReference w:type="default" r:id="rId8"/>
      <w:pgSz w:w="12240" w:h="15840"/>
      <w:pgMar w:top="1440" w:right="1440" w:bottom="990" w:left="144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A7CE5" w14:textId="77777777" w:rsidR="00D037A2" w:rsidRDefault="00D037A2" w:rsidP="00D037A2">
      <w:pPr>
        <w:spacing w:after="0" w:line="240" w:lineRule="auto"/>
      </w:pPr>
      <w:r>
        <w:separator/>
      </w:r>
    </w:p>
  </w:endnote>
  <w:endnote w:type="continuationSeparator" w:id="0">
    <w:p w14:paraId="072EB603" w14:textId="77777777" w:rsidR="00D037A2" w:rsidRDefault="00D037A2" w:rsidP="00D0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Std-Md">
    <w:altName w:val="HelveticaNeueLT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Tw Cen MT Condensed Extr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61E7C" w14:textId="77777777" w:rsidR="00AA5665" w:rsidRDefault="00AA5665" w:rsidP="00230877">
    <w:pPr>
      <w:pStyle w:val="PageFooter"/>
      <w:tabs>
        <w:tab w:val="left" w:pos="2515"/>
        <w:tab w:val="left" w:pos="4771"/>
        <w:tab w:val="right" w:pos="8640"/>
      </w:tabs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648D7F" wp14:editId="33950ED7">
              <wp:simplePos x="0" y="0"/>
              <wp:positionH relativeFrom="page">
                <wp:posOffset>929802</wp:posOffset>
              </wp:positionH>
              <wp:positionV relativeFrom="page">
                <wp:posOffset>9382760</wp:posOffset>
              </wp:positionV>
              <wp:extent cx="5486400" cy="0"/>
              <wp:effectExtent l="0" t="0" r="19050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061754" id="Straight Connector 24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3.2pt,738.8pt" to="505.2pt,7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" strokecolor="black [3213]" strokeweight="1pt">
              <w10:wrap anchorx="page" anchory="page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70F71" wp14:editId="24C84AE1">
              <wp:simplePos x="0" y="0"/>
              <wp:positionH relativeFrom="page">
                <wp:posOffset>0</wp:posOffset>
              </wp:positionH>
              <wp:positionV relativeFrom="page">
                <wp:posOffset>9948545</wp:posOffset>
              </wp:positionV>
              <wp:extent cx="7772400" cy="118872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8872"/>
                      </a:xfrm>
                      <a:prstGeom prst="rect">
                        <a:avLst/>
                      </a:prstGeom>
                      <a:solidFill>
                        <a:srgbClr val="00AAD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0F8C99" id="Rectangle 23" o:spid="_x0000_s1026" style="position:absolute;margin-left:0;margin-top:783.35pt;width:612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" fillcolor="#00aad2" stroked="f" strokeweight="2pt">
              <w10:wrap anchorx="page" anchory="page"/>
            </v:rect>
          </w:pict>
        </mc:Fallback>
      </mc:AlternateContent>
    </w:r>
    <w:r>
      <w:rPr>
        <w:noProof/>
        <w:lang w:val="en-CA" w:eastAsia="en-CA"/>
      </w:rPr>
      <w:t>Addressing Elder Abuse Toolkit</w:t>
    </w:r>
    <w:r>
      <w:rPr>
        <w:noProof/>
      </w:rPr>
      <w:t xml:space="preserve"> | </w:t>
    </w:r>
    <w:r w:rsidRPr="00230877">
      <w:rPr>
        <w:noProof/>
        <w:color w:val="00AAD2"/>
      </w:rPr>
      <w:t>Government of Alberta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B9531" w14:textId="77777777" w:rsidR="00D037A2" w:rsidRDefault="00D037A2" w:rsidP="00D037A2">
      <w:pPr>
        <w:spacing w:after="0" w:line="240" w:lineRule="auto"/>
      </w:pPr>
      <w:r>
        <w:separator/>
      </w:r>
    </w:p>
  </w:footnote>
  <w:footnote w:type="continuationSeparator" w:id="0">
    <w:p w14:paraId="43E79198" w14:textId="77777777" w:rsidR="00D037A2" w:rsidRDefault="00D037A2" w:rsidP="00D03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1BDC3" w14:textId="77777777" w:rsidR="00D037A2" w:rsidRPr="00D037A2" w:rsidRDefault="00D037A2" w:rsidP="00D037A2">
    <w:pPr>
      <w:pStyle w:val="Header"/>
      <w:jc w:val="right"/>
      <w:rPr>
        <w:b/>
      </w:rPr>
    </w:pPr>
    <w:r w:rsidRPr="00D037A2">
      <w:rPr>
        <w:b/>
      </w:rPr>
      <w:t>Template 1.A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E0367"/>
    <w:multiLevelType w:val="hybridMultilevel"/>
    <w:tmpl w:val="4FC4A19A"/>
    <w:lvl w:ilvl="0" w:tplc="0366CDA6">
      <w:start w:val="1"/>
      <w:numFmt w:val="bullet"/>
      <w:pStyle w:val="MainBody-Bullets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A2"/>
    <w:rsid w:val="00044B08"/>
    <w:rsid w:val="001456EF"/>
    <w:rsid w:val="00230877"/>
    <w:rsid w:val="00260894"/>
    <w:rsid w:val="00261B29"/>
    <w:rsid w:val="00262BE6"/>
    <w:rsid w:val="002A25CC"/>
    <w:rsid w:val="00360F31"/>
    <w:rsid w:val="003D34D0"/>
    <w:rsid w:val="00417AA5"/>
    <w:rsid w:val="004D3F92"/>
    <w:rsid w:val="006A6161"/>
    <w:rsid w:val="006C798D"/>
    <w:rsid w:val="00737483"/>
    <w:rsid w:val="007D4545"/>
    <w:rsid w:val="00954BDA"/>
    <w:rsid w:val="00A97EC7"/>
    <w:rsid w:val="00AA5665"/>
    <w:rsid w:val="00AC1624"/>
    <w:rsid w:val="00B74097"/>
    <w:rsid w:val="00BF6385"/>
    <w:rsid w:val="00C9558A"/>
    <w:rsid w:val="00CC07B4"/>
    <w:rsid w:val="00D037A2"/>
    <w:rsid w:val="00DA34D9"/>
    <w:rsid w:val="00DC4F06"/>
    <w:rsid w:val="00E7556E"/>
    <w:rsid w:val="00F530A2"/>
    <w:rsid w:val="00F86F4D"/>
    <w:rsid w:val="00FA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56480E4"/>
  <w15:docId w15:val="{770ADCBC-4DD3-4AC4-82BA-EAF25160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BODY"/>
    <w:qFormat/>
    <w:rsid w:val="00D037A2"/>
    <w:pPr>
      <w:spacing w:after="160" w:line="288" w:lineRule="auto"/>
      <w:contextualSpacing/>
    </w:pPr>
    <w:rPr>
      <w:rFonts w:ascii="Arial" w:eastAsia="MS Mincho" w:hAnsi="Arial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-Header">
    <w:name w:val="Main Body - Header"/>
    <w:qFormat/>
    <w:rsid w:val="00D037A2"/>
    <w:pPr>
      <w:widowControl w:val="0"/>
      <w:suppressAutoHyphens/>
      <w:autoSpaceDE w:val="0"/>
      <w:autoSpaceDN w:val="0"/>
      <w:adjustRightInd w:val="0"/>
      <w:spacing w:after="288" w:line="440" w:lineRule="atLeast"/>
      <w:textAlignment w:val="center"/>
    </w:pPr>
    <w:rPr>
      <w:rFonts w:ascii="Arial" w:eastAsia="MS Mincho" w:hAnsi="Arial" w:cs="HelveticaNeueLTStd-Md"/>
      <w:color w:val="9E005B"/>
      <w:sz w:val="40"/>
      <w:szCs w:val="40"/>
      <w:lang w:val="en-US"/>
    </w:rPr>
  </w:style>
  <w:style w:type="paragraph" w:customStyle="1" w:styleId="MainBody-Subhead">
    <w:name w:val="Main Body - Subhead"/>
    <w:next w:val="Normal"/>
    <w:qFormat/>
    <w:rsid w:val="00D037A2"/>
    <w:pPr>
      <w:spacing w:after="60" w:line="240" w:lineRule="auto"/>
    </w:pPr>
    <w:rPr>
      <w:rFonts w:ascii="Arial" w:eastAsia="MS Mincho" w:hAnsi="Arial" w:cs="HelveticaNeueLTStd-Bd"/>
      <w:b/>
      <w:bCs/>
      <w:color w:val="9E005B"/>
      <w:sz w:val="30"/>
      <w:szCs w:val="24"/>
      <w:lang w:val="en-US"/>
    </w:rPr>
  </w:style>
  <w:style w:type="paragraph" w:customStyle="1" w:styleId="MainBody-Bullets">
    <w:name w:val="Main Body - Bullets"/>
    <w:basedOn w:val="Normal"/>
    <w:qFormat/>
    <w:rsid w:val="00D037A2"/>
    <w:pPr>
      <w:numPr>
        <w:numId w:val="1"/>
      </w:numPr>
      <w:spacing w:line="312" w:lineRule="auto"/>
    </w:pPr>
  </w:style>
  <w:style w:type="paragraph" w:styleId="Header">
    <w:name w:val="header"/>
    <w:basedOn w:val="Normal"/>
    <w:link w:val="HeaderChar"/>
    <w:uiPriority w:val="99"/>
    <w:unhideWhenUsed/>
    <w:rsid w:val="00D0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7A2"/>
    <w:rPr>
      <w:rFonts w:ascii="Arial" w:eastAsia="MS Mincho" w:hAnsi="Arial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7A2"/>
    <w:rPr>
      <w:rFonts w:ascii="Arial" w:eastAsia="MS Mincho" w:hAnsi="Arial" w:cs="Times New Roman"/>
      <w:color w:val="000000"/>
      <w:sz w:val="24"/>
      <w:szCs w:val="24"/>
      <w:lang w:val="en-US"/>
    </w:rPr>
  </w:style>
  <w:style w:type="paragraph" w:customStyle="1" w:styleId="PageFooter">
    <w:name w:val="Page Footer"/>
    <w:basedOn w:val="Normal"/>
    <w:link w:val="PageFooterChar"/>
    <w:uiPriority w:val="8"/>
    <w:qFormat/>
    <w:rsid w:val="00AA5665"/>
    <w:pPr>
      <w:suppressAutoHyphens/>
      <w:autoSpaceDE w:val="0"/>
      <w:autoSpaceDN w:val="0"/>
      <w:adjustRightInd w:val="0"/>
      <w:spacing w:before="90" w:after="180" w:line="312" w:lineRule="auto"/>
      <w:contextualSpacing w:val="0"/>
      <w:textAlignment w:val="center"/>
    </w:pPr>
    <w:rPr>
      <w:rFonts w:eastAsiaTheme="minorHAnsi" w:cs="HelveticaNeueLT Std Cn"/>
      <w:color w:val="000000" w:themeColor="text1"/>
      <w:sz w:val="16"/>
      <w:szCs w:val="16"/>
    </w:rPr>
  </w:style>
  <w:style w:type="character" w:customStyle="1" w:styleId="PageFooterChar">
    <w:name w:val="Page Footer Char"/>
    <w:basedOn w:val="DefaultParagraphFont"/>
    <w:link w:val="PageFooter"/>
    <w:uiPriority w:val="8"/>
    <w:rsid w:val="00AA5665"/>
    <w:rPr>
      <w:rFonts w:ascii="Arial" w:hAnsi="Arial" w:cs="HelveticaNeueLT Std Cn"/>
      <w:color w:val="000000" w:themeColor="text1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48"/>
    <w:rPr>
      <w:rFonts w:ascii="Segoe UI" w:eastAsia="MS Mincho" w:hAnsi="Segoe UI" w:cs="Segoe UI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2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448"/>
    <w:rPr>
      <w:rFonts w:ascii="Arial" w:eastAsia="MS Mincho" w:hAnsi="Arial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448"/>
    <w:rPr>
      <w:rFonts w:ascii="Arial" w:eastAsia="MS Mincho" w:hAnsi="Arial" w:cs="Times New Roman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Jennifer.Gregory</dc:creator>
  <cp:lastModifiedBy>Melissa L'Heureux</cp:lastModifiedBy>
  <cp:revision>2</cp:revision>
  <dcterms:created xsi:type="dcterms:W3CDTF">2019-03-21T20:26:00Z</dcterms:created>
  <dcterms:modified xsi:type="dcterms:W3CDTF">2019-03-21T20:26:00Z</dcterms:modified>
</cp:coreProperties>
</file>